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47" w:rsidRPr="00315D12" w:rsidRDefault="00310947" w:rsidP="00310947">
      <w:pPr>
        <w:ind w:left="5245"/>
        <w:jc w:val="center"/>
        <w:rPr>
          <w:sz w:val="28"/>
          <w:szCs w:val="28"/>
        </w:rPr>
      </w:pPr>
      <w:r w:rsidRPr="00315D12">
        <w:rPr>
          <w:sz w:val="28"/>
          <w:szCs w:val="28"/>
        </w:rPr>
        <w:t>УТВЕРЖДЕНЫ</w:t>
      </w:r>
    </w:p>
    <w:p w:rsidR="00310947" w:rsidRDefault="00F26CFA" w:rsidP="00310947">
      <w:pPr>
        <w:tabs>
          <w:tab w:val="left" w:pos="5670"/>
        </w:tabs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bookmarkStart w:id="0" w:name="_GoBack"/>
      <w:bookmarkEnd w:id="0"/>
      <w:r w:rsidR="00310947">
        <w:rPr>
          <w:sz w:val="28"/>
          <w:szCs w:val="28"/>
        </w:rPr>
        <w:t>риказом министерства строительства</w:t>
      </w:r>
    </w:p>
    <w:p w:rsidR="00310947" w:rsidRDefault="00310947" w:rsidP="00310947">
      <w:pPr>
        <w:tabs>
          <w:tab w:val="left" w:pos="5670"/>
        </w:tabs>
        <w:ind w:left="5245"/>
        <w:jc w:val="center"/>
        <w:rPr>
          <w:sz w:val="28"/>
          <w:szCs w:val="28"/>
        </w:rPr>
      </w:pPr>
      <w:r w:rsidRPr="00315D12">
        <w:rPr>
          <w:sz w:val="28"/>
          <w:szCs w:val="28"/>
        </w:rPr>
        <w:t>Новосибирской области</w:t>
      </w:r>
    </w:p>
    <w:p w:rsidR="00310947" w:rsidRPr="00315D12" w:rsidRDefault="00310947" w:rsidP="00310947">
      <w:pPr>
        <w:tabs>
          <w:tab w:val="left" w:pos="5670"/>
        </w:tabs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от __________ № __________</w:t>
      </w:r>
    </w:p>
    <w:p w:rsidR="00310947" w:rsidRPr="00310947" w:rsidRDefault="00310947" w:rsidP="00310947">
      <w:pPr>
        <w:widowControl w:val="0"/>
        <w:suppressAutoHyphens/>
        <w:jc w:val="center"/>
        <w:rPr>
          <w:b/>
          <w:iCs/>
          <w:sz w:val="28"/>
          <w:szCs w:val="28"/>
        </w:rPr>
      </w:pPr>
    </w:p>
    <w:p w:rsidR="00DD45D2" w:rsidRPr="00DD45D2" w:rsidRDefault="00DD45D2" w:rsidP="00EF1C19">
      <w:pPr>
        <w:widowControl w:val="0"/>
        <w:suppressAutoHyphens/>
        <w:jc w:val="center"/>
        <w:rPr>
          <w:b/>
          <w:iCs/>
          <w:sz w:val="28"/>
          <w:szCs w:val="28"/>
        </w:rPr>
      </w:pPr>
    </w:p>
    <w:p w:rsidR="00DD45D2" w:rsidRPr="00DD45D2" w:rsidRDefault="00DD45D2" w:rsidP="00EF1C19">
      <w:pPr>
        <w:widowControl w:val="0"/>
        <w:suppressAutoHyphens/>
        <w:jc w:val="center"/>
        <w:rPr>
          <w:b/>
          <w:iCs/>
          <w:sz w:val="28"/>
          <w:szCs w:val="28"/>
        </w:rPr>
      </w:pPr>
    </w:p>
    <w:p w:rsidR="00EF1C19" w:rsidRDefault="00EF1C19" w:rsidP="00EF1C19">
      <w:pPr>
        <w:widowControl w:val="0"/>
        <w:suppressAutoHyphens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ПРОЕКТ</w:t>
      </w:r>
    </w:p>
    <w:p w:rsidR="00D96D11" w:rsidRDefault="00D96D11" w:rsidP="00EF1C19">
      <w:pPr>
        <w:widowControl w:val="0"/>
        <w:suppressAutoHyphens/>
        <w:jc w:val="center"/>
        <w:rPr>
          <w:b/>
          <w:sz w:val="28"/>
        </w:rPr>
      </w:pPr>
      <w:r w:rsidRPr="00D96D11">
        <w:rPr>
          <w:b/>
          <w:sz w:val="28"/>
        </w:rPr>
        <w:t>планировки территории для размещения линейных объектов инженерной инфраструктуры в границах кадастровых кварталов 54:19:112001, 54:19:111201 Станционного сельсовета Новосибирского района Новосибирской области и проект межевания территории</w:t>
      </w:r>
    </w:p>
    <w:p w:rsidR="00EF1C19" w:rsidRPr="00D96D11" w:rsidRDefault="00D96D11" w:rsidP="00EF1C19">
      <w:pPr>
        <w:widowControl w:val="0"/>
        <w:suppressAutoHyphens/>
        <w:jc w:val="center"/>
        <w:rPr>
          <w:b/>
          <w:iCs/>
          <w:sz w:val="32"/>
          <w:szCs w:val="28"/>
        </w:rPr>
      </w:pPr>
      <w:r w:rsidRPr="00D96D11">
        <w:rPr>
          <w:b/>
          <w:sz w:val="28"/>
        </w:rPr>
        <w:t>в его составе</w:t>
      </w:r>
    </w:p>
    <w:p w:rsidR="00EF1C19" w:rsidRPr="00EF1C19" w:rsidRDefault="00EF1C19" w:rsidP="00AE0621">
      <w:pPr>
        <w:widowControl w:val="0"/>
        <w:jc w:val="center"/>
        <w:rPr>
          <w:sz w:val="28"/>
          <w:szCs w:val="28"/>
        </w:rPr>
      </w:pPr>
    </w:p>
    <w:p w:rsidR="00F40E99" w:rsidRPr="00F40E99" w:rsidRDefault="00F40E99" w:rsidP="00AE0621">
      <w:pPr>
        <w:widowControl w:val="0"/>
        <w:jc w:val="center"/>
        <w:rPr>
          <w:sz w:val="28"/>
          <w:szCs w:val="28"/>
        </w:rPr>
      </w:pPr>
    </w:p>
    <w:p w:rsidR="00D96D11" w:rsidRPr="003E647C" w:rsidRDefault="00D96D11" w:rsidP="00D96D11">
      <w:pPr>
        <w:widowControl w:val="0"/>
        <w:ind w:firstLine="709"/>
        <w:jc w:val="both"/>
        <w:rPr>
          <w:sz w:val="28"/>
          <w:szCs w:val="28"/>
        </w:rPr>
      </w:pPr>
      <w:r w:rsidRPr="00F40E99">
        <w:rPr>
          <w:sz w:val="28"/>
          <w:szCs w:val="28"/>
        </w:rPr>
        <w:t xml:space="preserve">1. Чертеж </w:t>
      </w:r>
      <w:r>
        <w:rPr>
          <w:sz w:val="28"/>
          <w:szCs w:val="28"/>
        </w:rPr>
        <w:t>красных линий</w:t>
      </w:r>
      <w:r w:rsidRPr="00EF1C19">
        <w:rPr>
          <w:sz w:val="28"/>
          <w:szCs w:val="28"/>
        </w:rPr>
        <w:t xml:space="preserve"> </w:t>
      </w:r>
      <w:r w:rsidRPr="00F40E99">
        <w:rPr>
          <w:sz w:val="28"/>
          <w:szCs w:val="28"/>
        </w:rPr>
        <w:t>(</w:t>
      </w:r>
      <w:r>
        <w:rPr>
          <w:sz w:val="28"/>
          <w:szCs w:val="28"/>
        </w:rPr>
        <w:t>п</w:t>
      </w:r>
      <w:r w:rsidRPr="00F40E99">
        <w:rPr>
          <w:sz w:val="28"/>
          <w:szCs w:val="28"/>
        </w:rPr>
        <w:t>риложение № 1</w:t>
      </w:r>
      <w:r w:rsidR="003E647C">
        <w:rPr>
          <w:sz w:val="28"/>
          <w:szCs w:val="28"/>
        </w:rPr>
        <w:t>);</w:t>
      </w:r>
    </w:p>
    <w:p w:rsidR="00AE0621" w:rsidRPr="00F40E99" w:rsidRDefault="00504B23" w:rsidP="00521362">
      <w:pPr>
        <w:widowControl w:val="0"/>
        <w:ind w:firstLine="709"/>
        <w:jc w:val="both"/>
        <w:rPr>
          <w:sz w:val="28"/>
          <w:szCs w:val="28"/>
        </w:rPr>
      </w:pPr>
      <w:r w:rsidRPr="00504B23">
        <w:rPr>
          <w:sz w:val="28"/>
          <w:szCs w:val="28"/>
        </w:rPr>
        <w:t>2</w:t>
      </w:r>
      <w:r w:rsidR="00AE0621" w:rsidRPr="00F40E99">
        <w:rPr>
          <w:sz w:val="28"/>
          <w:szCs w:val="28"/>
        </w:rPr>
        <w:t xml:space="preserve">. Чертеж </w:t>
      </w:r>
      <w:r w:rsidR="00D96D11">
        <w:rPr>
          <w:sz w:val="28"/>
          <w:szCs w:val="28"/>
        </w:rPr>
        <w:t>границ зон планируемого размещения линейных объектов. Чертеж границ зон планируемого размещения линейных объектов, подлежащих сносу (переустройству) из зон планируемого размещения линейных объектов</w:t>
      </w:r>
      <w:r w:rsidR="00EF1C19" w:rsidRPr="00EF1C19">
        <w:rPr>
          <w:sz w:val="28"/>
          <w:szCs w:val="28"/>
        </w:rPr>
        <w:t xml:space="preserve"> </w:t>
      </w:r>
      <w:r w:rsidR="00F40E99" w:rsidRPr="00F40E99">
        <w:rPr>
          <w:sz w:val="28"/>
          <w:szCs w:val="28"/>
        </w:rPr>
        <w:t>(</w:t>
      </w:r>
      <w:r w:rsidR="00726D9B">
        <w:rPr>
          <w:sz w:val="28"/>
          <w:szCs w:val="28"/>
        </w:rPr>
        <w:t>п</w:t>
      </w:r>
      <w:r w:rsidR="00F40E99" w:rsidRPr="00F40E99">
        <w:rPr>
          <w:sz w:val="28"/>
          <w:szCs w:val="28"/>
        </w:rPr>
        <w:t xml:space="preserve">риложение № </w:t>
      </w:r>
      <w:r w:rsidR="00D96D11">
        <w:rPr>
          <w:sz w:val="28"/>
          <w:szCs w:val="28"/>
        </w:rPr>
        <w:t>2</w:t>
      </w:r>
      <w:r w:rsidR="003E647C">
        <w:rPr>
          <w:sz w:val="28"/>
          <w:szCs w:val="28"/>
        </w:rPr>
        <w:t>);</w:t>
      </w:r>
    </w:p>
    <w:p w:rsidR="00AE0621" w:rsidRPr="00F40E99" w:rsidRDefault="00504B23" w:rsidP="00AE0621">
      <w:pPr>
        <w:widowControl w:val="0"/>
        <w:ind w:firstLine="709"/>
        <w:jc w:val="both"/>
        <w:rPr>
          <w:sz w:val="28"/>
          <w:szCs w:val="28"/>
        </w:rPr>
      </w:pPr>
      <w:r w:rsidRPr="00504B23">
        <w:rPr>
          <w:sz w:val="28"/>
          <w:szCs w:val="28"/>
        </w:rPr>
        <w:t>3</w:t>
      </w:r>
      <w:r w:rsidR="00AE0621" w:rsidRPr="00F40E99">
        <w:rPr>
          <w:sz w:val="28"/>
          <w:szCs w:val="28"/>
        </w:rPr>
        <w:t xml:space="preserve">. Положения о размещении </w:t>
      </w:r>
      <w:r w:rsidR="00EF1C19">
        <w:rPr>
          <w:sz w:val="28"/>
          <w:szCs w:val="28"/>
        </w:rPr>
        <w:t>линейных объектов</w:t>
      </w:r>
      <w:r w:rsidR="00AE0621" w:rsidRPr="00F40E99">
        <w:rPr>
          <w:sz w:val="28"/>
          <w:szCs w:val="28"/>
        </w:rPr>
        <w:t xml:space="preserve"> (</w:t>
      </w:r>
      <w:r w:rsidR="00726D9B">
        <w:rPr>
          <w:sz w:val="28"/>
          <w:szCs w:val="28"/>
        </w:rPr>
        <w:t>п</w:t>
      </w:r>
      <w:r w:rsidR="005057B0">
        <w:rPr>
          <w:sz w:val="28"/>
          <w:szCs w:val="28"/>
        </w:rPr>
        <w:t>риложение № 3</w:t>
      </w:r>
      <w:r w:rsidR="003E647C">
        <w:rPr>
          <w:sz w:val="28"/>
          <w:szCs w:val="28"/>
        </w:rPr>
        <w:t>);</w:t>
      </w:r>
    </w:p>
    <w:p w:rsidR="00F31684" w:rsidRDefault="00504B23" w:rsidP="006C4934">
      <w:pPr>
        <w:widowControl w:val="0"/>
        <w:ind w:firstLine="709"/>
        <w:jc w:val="both"/>
        <w:rPr>
          <w:sz w:val="28"/>
          <w:szCs w:val="28"/>
        </w:rPr>
      </w:pPr>
      <w:r w:rsidRPr="003E647C">
        <w:rPr>
          <w:sz w:val="28"/>
          <w:szCs w:val="28"/>
        </w:rPr>
        <w:t>4</w:t>
      </w:r>
      <w:r w:rsidR="00AE0621" w:rsidRPr="00F40E99">
        <w:rPr>
          <w:sz w:val="28"/>
          <w:szCs w:val="28"/>
        </w:rPr>
        <w:t xml:space="preserve">. </w:t>
      </w:r>
      <w:r w:rsidR="00F40E99" w:rsidRPr="00F40E99">
        <w:rPr>
          <w:sz w:val="28"/>
          <w:szCs w:val="28"/>
        </w:rPr>
        <w:t xml:space="preserve">Чертеж </w:t>
      </w:r>
      <w:r w:rsidR="00F40E99" w:rsidRPr="00F40E99">
        <w:rPr>
          <w:iCs/>
          <w:sz w:val="28"/>
          <w:szCs w:val="28"/>
        </w:rPr>
        <w:t xml:space="preserve">межевания </w:t>
      </w:r>
      <w:r w:rsidR="00EF1C19" w:rsidRPr="00EF1C19">
        <w:rPr>
          <w:sz w:val="28"/>
          <w:szCs w:val="28"/>
        </w:rPr>
        <w:t xml:space="preserve">территории </w:t>
      </w:r>
      <w:r w:rsidR="006C4934" w:rsidRPr="00F40E99">
        <w:rPr>
          <w:sz w:val="28"/>
          <w:szCs w:val="28"/>
        </w:rPr>
        <w:t>(</w:t>
      </w:r>
      <w:r w:rsidR="00726D9B">
        <w:rPr>
          <w:sz w:val="28"/>
          <w:szCs w:val="28"/>
        </w:rPr>
        <w:t>п</w:t>
      </w:r>
      <w:r w:rsidR="006C4934" w:rsidRPr="00F40E99">
        <w:rPr>
          <w:sz w:val="28"/>
          <w:szCs w:val="28"/>
        </w:rPr>
        <w:t xml:space="preserve">риложение № </w:t>
      </w:r>
      <w:r w:rsidR="005057B0">
        <w:rPr>
          <w:sz w:val="28"/>
          <w:szCs w:val="28"/>
        </w:rPr>
        <w:t>4</w:t>
      </w:r>
      <w:r w:rsidR="006C4934" w:rsidRPr="00F40E99">
        <w:rPr>
          <w:sz w:val="28"/>
          <w:szCs w:val="28"/>
        </w:rPr>
        <w:t>)</w:t>
      </w:r>
      <w:r w:rsidR="003E647C">
        <w:rPr>
          <w:sz w:val="28"/>
          <w:szCs w:val="28"/>
        </w:rPr>
        <w:t>;</w:t>
      </w:r>
    </w:p>
    <w:p w:rsidR="00D96D11" w:rsidRPr="00521362" w:rsidRDefault="00504B23" w:rsidP="006C4934">
      <w:pPr>
        <w:widowControl w:val="0"/>
        <w:ind w:firstLine="709"/>
        <w:jc w:val="both"/>
        <w:rPr>
          <w:sz w:val="28"/>
          <w:szCs w:val="28"/>
        </w:rPr>
      </w:pPr>
      <w:r w:rsidRPr="003E647C">
        <w:rPr>
          <w:sz w:val="28"/>
          <w:szCs w:val="28"/>
        </w:rPr>
        <w:t>5</w:t>
      </w:r>
      <w:r w:rsidR="00D96D11">
        <w:rPr>
          <w:sz w:val="28"/>
          <w:szCs w:val="28"/>
        </w:rPr>
        <w:t xml:space="preserve">. Проект межевания территории. Текстовая часть (приложение № </w:t>
      </w:r>
      <w:r w:rsidR="005057B0">
        <w:rPr>
          <w:sz w:val="28"/>
          <w:szCs w:val="28"/>
        </w:rPr>
        <w:t>5</w:t>
      </w:r>
      <w:r w:rsidR="00D96D11">
        <w:rPr>
          <w:sz w:val="28"/>
          <w:szCs w:val="28"/>
        </w:rPr>
        <w:t>)</w:t>
      </w:r>
      <w:r w:rsidR="00995B00">
        <w:rPr>
          <w:sz w:val="28"/>
          <w:szCs w:val="28"/>
        </w:rPr>
        <w:t>.</w:t>
      </w:r>
    </w:p>
    <w:p w:rsidR="00726D9B" w:rsidRPr="005057B0" w:rsidRDefault="00726D9B" w:rsidP="005057B0">
      <w:pPr>
        <w:widowControl w:val="0"/>
        <w:jc w:val="center"/>
        <w:rPr>
          <w:sz w:val="28"/>
          <w:szCs w:val="28"/>
        </w:rPr>
      </w:pPr>
    </w:p>
    <w:p w:rsidR="00E70D51" w:rsidRPr="005057B0" w:rsidRDefault="00E70D51" w:rsidP="005057B0">
      <w:pPr>
        <w:widowControl w:val="0"/>
        <w:jc w:val="center"/>
        <w:rPr>
          <w:sz w:val="28"/>
          <w:szCs w:val="28"/>
        </w:rPr>
      </w:pPr>
    </w:p>
    <w:p w:rsidR="00726D9B" w:rsidRPr="005057B0" w:rsidRDefault="00726D9B" w:rsidP="005057B0">
      <w:pPr>
        <w:widowControl w:val="0"/>
        <w:jc w:val="center"/>
        <w:rPr>
          <w:sz w:val="28"/>
          <w:szCs w:val="28"/>
        </w:rPr>
      </w:pPr>
      <w:r w:rsidRPr="005057B0">
        <w:rPr>
          <w:sz w:val="28"/>
          <w:szCs w:val="28"/>
        </w:rPr>
        <w:t>________</w:t>
      </w:r>
      <w:r w:rsidR="00E70D51" w:rsidRPr="005057B0">
        <w:rPr>
          <w:sz w:val="28"/>
          <w:szCs w:val="28"/>
        </w:rPr>
        <w:t>_</w:t>
      </w:r>
    </w:p>
    <w:sectPr w:rsidR="00726D9B" w:rsidRPr="005057B0" w:rsidSect="006C4934">
      <w:pgSz w:w="11907" w:h="16839" w:code="9"/>
      <w:pgMar w:top="1134" w:right="567" w:bottom="1134" w:left="1418" w:header="680" w:footer="284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99B" w:rsidRDefault="0008799B" w:rsidP="00892E69">
      <w:r>
        <w:separator/>
      </w:r>
    </w:p>
  </w:endnote>
  <w:endnote w:type="continuationSeparator" w:id="0">
    <w:p w:rsidR="0008799B" w:rsidRDefault="0008799B" w:rsidP="00892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99B" w:rsidRDefault="0008799B" w:rsidP="00892E69">
      <w:r>
        <w:separator/>
      </w:r>
    </w:p>
  </w:footnote>
  <w:footnote w:type="continuationSeparator" w:id="0">
    <w:p w:rsidR="0008799B" w:rsidRDefault="0008799B" w:rsidP="00892E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21"/>
    <w:rsid w:val="00052CD9"/>
    <w:rsid w:val="0008799B"/>
    <w:rsid w:val="0011718F"/>
    <w:rsid w:val="00310947"/>
    <w:rsid w:val="003D3DA5"/>
    <w:rsid w:val="003E647C"/>
    <w:rsid w:val="00504B23"/>
    <w:rsid w:val="005057B0"/>
    <w:rsid w:val="00521362"/>
    <w:rsid w:val="005E2246"/>
    <w:rsid w:val="006C4934"/>
    <w:rsid w:val="00726D9B"/>
    <w:rsid w:val="007953DA"/>
    <w:rsid w:val="00892E69"/>
    <w:rsid w:val="00995B00"/>
    <w:rsid w:val="009D5D41"/>
    <w:rsid w:val="00A65A7C"/>
    <w:rsid w:val="00A8408B"/>
    <w:rsid w:val="00AD5310"/>
    <w:rsid w:val="00AE0621"/>
    <w:rsid w:val="00D96D11"/>
    <w:rsid w:val="00DD45D2"/>
    <w:rsid w:val="00E217F8"/>
    <w:rsid w:val="00E70D51"/>
    <w:rsid w:val="00EF1C19"/>
    <w:rsid w:val="00F26CFA"/>
    <w:rsid w:val="00F31684"/>
    <w:rsid w:val="00F4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53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C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CD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92E6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92E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2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92E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2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53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М1Заголовок"/>
    <w:basedOn w:val="a"/>
    <w:link w:val="12"/>
    <w:qFormat/>
    <w:rsid w:val="007953DA"/>
    <w:pPr>
      <w:jc w:val="center"/>
    </w:pPr>
    <w:rPr>
      <w:rFonts w:eastAsiaTheme="minorHAnsi"/>
      <w:b/>
      <w:sz w:val="28"/>
      <w:szCs w:val="28"/>
      <w:lang w:eastAsia="en-US"/>
    </w:rPr>
  </w:style>
  <w:style w:type="paragraph" w:customStyle="1" w:styleId="13">
    <w:name w:val="МСтиль1"/>
    <w:basedOn w:val="11"/>
    <w:link w:val="14"/>
    <w:qFormat/>
    <w:rsid w:val="007953DA"/>
    <w:pPr>
      <w:ind w:firstLine="709"/>
      <w:jc w:val="both"/>
    </w:pPr>
    <w:rPr>
      <w:b w:val="0"/>
    </w:rPr>
  </w:style>
  <w:style w:type="character" w:customStyle="1" w:styleId="12">
    <w:name w:val="М1Заголовок Знак"/>
    <w:basedOn w:val="a0"/>
    <w:link w:val="11"/>
    <w:rsid w:val="007953DA"/>
    <w:rPr>
      <w:rFonts w:ascii="Times New Roman" w:hAnsi="Times New Roman" w:cs="Times New Roman"/>
      <w:b/>
      <w:sz w:val="28"/>
      <w:szCs w:val="28"/>
    </w:rPr>
  </w:style>
  <w:style w:type="character" w:customStyle="1" w:styleId="14">
    <w:name w:val="МСтиль1 Знак"/>
    <w:basedOn w:val="12"/>
    <w:link w:val="13"/>
    <w:rsid w:val="007953DA"/>
    <w:rPr>
      <w:rFonts w:ascii="Times New Roman" w:hAnsi="Times New Roman" w:cs="Times New Roman"/>
      <w:b w:val="0"/>
      <w:sz w:val="28"/>
      <w:szCs w:val="28"/>
    </w:rPr>
  </w:style>
  <w:style w:type="table" w:styleId="aa">
    <w:name w:val="Table Grid"/>
    <w:basedOn w:val="a1"/>
    <w:rsid w:val="00795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М1Стиль"/>
    <w:basedOn w:val="13"/>
    <w:link w:val="16"/>
    <w:qFormat/>
    <w:rsid w:val="007953DA"/>
  </w:style>
  <w:style w:type="character" w:customStyle="1" w:styleId="16">
    <w:name w:val="М1Стиль Знак"/>
    <w:basedOn w:val="14"/>
    <w:link w:val="15"/>
    <w:rsid w:val="007953DA"/>
    <w:rPr>
      <w:rFonts w:ascii="Times New Roman" w:hAnsi="Times New Roman" w:cs="Times New Roman"/>
      <w:b w:val="0"/>
      <w:sz w:val="28"/>
      <w:szCs w:val="28"/>
    </w:rPr>
  </w:style>
  <w:style w:type="paragraph" w:customStyle="1" w:styleId="2">
    <w:name w:val="М2Стиль"/>
    <w:basedOn w:val="15"/>
    <w:link w:val="20"/>
    <w:qFormat/>
    <w:rsid w:val="007953DA"/>
    <w:pPr>
      <w:ind w:firstLine="0"/>
      <w:jc w:val="center"/>
    </w:pPr>
  </w:style>
  <w:style w:type="paragraph" w:customStyle="1" w:styleId="3">
    <w:name w:val="М3Стиль"/>
    <w:basedOn w:val="15"/>
    <w:link w:val="30"/>
    <w:qFormat/>
    <w:rsid w:val="007953DA"/>
    <w:pPr>
      <w:ind w:firstLine="0"/>
      <w:jc w:val="right"/>
    </w:pPr>
  </w:style>
  <w:style w:type="character" w:customStyle="1" w:styleId="20">
    <w:name w:val="М2Стиль Знак"/>
    <w:basedOn w:val="16"/>
    <w:link w:val="2"/>
    <w:rsid w:val="007953DA"/>
    <w:rPr>
      <w:rFonts w:ascii="Times New Roman" w:hAnsi="Times New Roman" w:cs="Times New Roman"/>
      <w:b w:val="0"/>
      <w:sz w:val="28"/>
      <w:szCs w:val="28"/>
    </w:rPr>
  </w:style>
  <w:style w:type="character" w:customStyle="1" w:styleId="30">
    <w:name w:val="М3Стиль Знак"/>
    <w:basedOn w:val="16"/>
    <w:link w:val="3"/>
    <w:rsid w:val="007953DA"/>
    <w:rPr>
      <w:rFonts w:ascii="Times New Roman" w:hAnsi="Times New Roman" w:cs="Times New Roman"/>
      <w:b w:val="0"/>
      <w:sz w:val="28"/>
      <w:szCs w:val="28"/>
    </w:rPr>
  </w:style>
  <w:style w:type="paragraph" w:customStyle="1" w:styleId="ab">
    <w:name w:val="_ТЕКСТОВАЯ ЧАСТЬ"/>
    <w:basedOn w:val="a"/>
    <w:link w:val="ac"/>
    <w:qFormat/>
    <w:rsid w:val="007953DA"/>
    <w:pPr>
      <w:spacing w:line="276" w:lineRule="auto"/>
      <w:ind w:firstLine="567"/>
      <w:jc w:val="both"/>
    </w:pPr>
    <w:rPr>
      <w:szCs w:val="20"/>
    </w:rPr>
  </w:style>
  <w:style w:type="character" w:customStyle="1" w:styleId="ac">
    <w:name w:val="_ТЕКСТОВАЯ ЧАСТЬ Знак"/>
    <w:basedOn w:val="a0"/>
    <w:link w:val="ab"/>
    <w:rsid w:val="007953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link w:val="ae"/>
    <w:uiPriority w:val="1"/>
    <w:qFormat/>
    <w:rsid w:val="007953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1"/>
    <w:rsid w:val="007953DA"/>
    <w:rPr>
      <w:rFonts w:ascii="Calibri" w:eastAsia="Calibri" w:hAnsi="Calibri" w:cs="Times New Roman"/>
    </w:rPr>
  </w:style>
  <w:style w:type="paragraph" w:styleId="af">
    <w:name w:val="Body Text"/>
    <w:aliases w:val=" Знак1 Знак,Основной текст11,bt,Знак1 Знак"/>
    <w:basedOn w:val="a"/>
    <w:link w:val="af0"/>
    <w:uiPriority w:val="99"/>
    <w:rsid w:val="007953D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0">
    <w:name w:val="Основной текст Знак"/>
    <w:aliases w:val=" Знак1 Знак Знак,Основной текст11 Знак,bt Знак,Знак1 Знак Знак"/>
    <w:basedOn w:val="a0"/>
    <w:link w:val="af"/>
    <w:uiPriority w:val="99"/>
    <w:rsid w:val="00795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Абзац"/>
    <w:basedOn w:val="a"/>
    <w:link w:val="af2"/>
    <w:rsid w:val="007953DA"/>
    <w:pPr>
      <w:spacing w:before="60"/>
      <w:ind w:firstLine="720"/>
    </w:pPr>
    <w:rPr>
      <w:sz w:val="26"/>
    </w:rPr>
  </w:style>
  <w:style w:type="character" w:customStyle="1" w:styleId="af2">
    <w:name w:val="Абзац Знак"/>
    <w:link w:val="af1"/>
    <w:locked/>
    <w:rsid w:val="007953D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S">
    <w:name w:val="S_Обычный"/>
    <w:basedOn w:val="a"/>
    <w:link w:val="S0"/>
    <w:autoRedefine/>
    <w:qFormat/>
    <w:rsid w:val="007953DA"/>
    <w:pPr>
      <w:ind w:firstLine="709"/>
      <w:jc w:val="both"/>
    </w:pPr>
    <w:rPr>
      <w:color w:val="FF0000"/>
      <w:sz w:val="28"/>
      <w:szCs w:val="28"/>
    </w:rPr>
  </w:style>
  <w:style w:type="character" w:customStyle="1" w:styleId="S0">
    <w:name w:val="S_Обычный Знак"/>
    <w:link w:val="S"/>
    <w:rsid w:val="007953DA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21">
    <w:name w:val="Заголовок (Уровень 2)"/>
    <w:basedOn w:val="a"/>
    <w:next w:val="af"/>
    <w:link w:val="22"/>
    <w:autoRedefine/>
    <w:qFormat/>
    <w:rsid w:val="007953DA"/>
    <w:pPr>
      <w:autoSpaceDE w:val="0"/>
      <w:autoSpaceDN w:val="0"/>
      <w:adjustRightInd w:val="0"/>
      <w:ind w:firstLine="709"/>
      <w:outlineLvl w:val="0"/>
    </w:pPr>
    <w:rPr>
      <w:bCs/>
      <w:sz w:val="28"/>
      <w:szCs w:val="28"/>
    </w:rPr>
  </w:style>
  <w:style w:type="character" w:customStyle="1" w:styleId="22">
    <w:name w:val="Заголовок (Уровень 2) Знак"/>
    <w:link w:val="21"/>
    <w:rsid w:val="007953DA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f3">
    <w:name w:val="ТАБЛИЦА_ЦЕНТР"/>
    <w:basedOn w:val="ab"/>
    <w:link w:val="af4"/>
    <w:qFormat/>
    <w:rsid w:val="007953DA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noProof/>
    </w:rPr>
  </w:style>
  <w:style w:type="character" w:customStyle="1" w:styleId="af4">
    <w:name w:val="ТАБЛИЦА_ЦЕНТР Знак"/>
    <w:link w:val="af3"/>
    <w:rsid w:val="007953DA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5">
    <w:name w:val="ТАБЛ ТЕКСТ БЕЗ ОТСТУПА"/>
    <w:basedOn w:val="a"/>
    <w:qFormat/>
    <w:rsid w:val="007953DA"/>
    <w:pPr>
      <w:jc w:val="both"/>
    </w:pPr>
    <w:rPr>
      <w:szCs w:val="20"/>
    </w:rPr>
  </w:style>
  <w:style w:type="paragraph" w:customStyle="1" w:styleId="Default">
    <w:name w:val="Default"/>
    <w:rsid w:val="007953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53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C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CD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92E6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92E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2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92E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2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53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М1Заголовок"/>
    <w:basedOn w:val="a"/>
    <w:link w:val="12"/>
    <w:qFormat/>
    <w:rsid w:val="007953DA"/>
    <w:pPr>
      <w:jc w:val="center"/>
    </w:pPr>
    <w:rPr>
      <w:rFonts w:eastAsiaTheme="minorHAnsi"/>
      <w:b/>
      <w:sz w:val="28"/>
      <w:szCs w:val="28"/>
      <w:lang w:eastAsia="en-US"/>
    </w:rPr>
  </w:style>
  <w:style w:type="paragraph" w:customStyle="1" w:styleId="13">
    <w:name w:val="МСтиль1"/>
    <w:basedOn w:val="11"/>
    <w:link w:val="14"/>
    <w:qFormat/>
    <w:rsid w:val="007953DA"/>
    <w:pPr>
      <w:ind w:firstLine="709"/>
      <w:jc w:val="both"/>
    </w:pPr>
    <w:rPr>
      <w:b w:val="0"/>
    </w:rPr>
  </w:style>
  <w:style w:type="character" w:customStyle="1" w:styleId="12">
    <w:name w:val="М1Заголовок Знак"/>
    <w:basedOn w:val="a0"/>
    <w:link w:val="11"/>
    <w:rsid w:val="007953DA"/>
    <w:rPr>
      <w:rFonts w:ascii="Times New Roman" w:hAnsi="Times New Roman" w:cs="Times New Roman"/>
      <w:b/>
      <w:sz w:val="28"/>
      <w:szCs w:val="28"/>
    </w:rPr>
  </w:style>
  <w:style w:type="character" w:customStyle="1" w:styleId="14">
    <w:name w:val="МСтиль1 Знак"/>
    <w:basedOn w:val="12"/>
    <w:link w:val="13"/>
    <w:rsid w:val="007953DA"/>
    <w:rPr>
      <w:rFonts w:ascii="Times New Roman" w:hAnsi="Times New Roman" w:cs="Times New Roman"/>
      <w:b w:val="0"/>
      <w:sz w:val="28"/>
      <w:szCs w:val="28"/>
    </w:rPr>
  </w:style>
  <w:style w:type="table" w:styleId="aa">
    <w:name w:val="Table Grid"/>
    <w:basedOn w:val="a1"/>
    <w:rsid w:val="00795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М1Стиль"/>
    <w:basedOn w:val="13"/>
    <w:link w:val="16"/>
    <w:qFormat/>
    <w:rsid w:val="007953DA"/>
  </w:style>
  <w:style w:type="character" w:customStyle="1" w:styleId="16">
    <w:name w:val="М1Стиль Знак"/>
    <w:basedOn w:val="14"/>
    <w:link w:val="15"/>
    <w:rsid w:val="007953DA"/>
    <w:rPr>
      <w:rFonts w:ascii="Times New Roman" w:hAnsi="Times New Roman" w:cs="Times New Roman"/>
      <w:b w:val="0"/>
      <w:sz w:val="28"/>
      <w:szCs w:val="28"/>
    </w:rPr>
  </w:style>
  <w:style w:type="paragraph" w:customStyle="1" w:styleId="2">
    <w:name w:val="М2Стиль"/>
    <w:basedOn w:val="15"/>
    <w:link w:val="20"/>
    <w:qFormat/>
    <w:rsid w:val="007953DA"/>
    <w:pPr>
      <w:ind w:firstLine="0"/>
      <w:jc w:val="center"/>
    </w:pPr>
  </w:style>
  <w:style w:type="paragraph" w:customStyle="1" w:styleId="3">
    <w:name w:val="М3Стиль"/>
    <w:basedOn w:val="15"/>
    <w:link w:val="30"/>
    <w:qFormat/>
    <w:rsid w:val="007953DA"/>
    <w:pPr>
      <w:ind w:firstLine="0"/>
      <w:jc w:val="right"/>
    </w:pPr>
  </w:style>
  <w:style w:type="character" w:customStyle="1" w:styleId="20">
    <w:name w:val="М2Стиль Знак"/>
    <w:basedOn w:val="16"/>
    <w:link w:val="2"/>
    <w:rsid w:val="007953DA"/>
    <w:rPr>
      <w:rFonts w:ascii="Times New Roman" w:hAnsi="Times New Roman" w:cs="Times New Roman"/>
      <w:b w:val="0"/>
      <w:sz w:val="28"/>
      <w:szCs w:val="28"/>
    </w:rPr>
  </w:style>
  <w:style w:type="character" w:customStyle="1" w:styleId="30">
    <w:name w:val="М3Стиль Знак"/>
    <w:basedOn w:val="16"/>
    <w:link w:val="3"/>
    <w:rsid w:val="007953DA"/>
    <w:rPr>
      <w:rFonts w:ascii="Times New Roman" w:hAnsi="Times New Roman" w:cs="Times New Roman"/>
      <w:b w:val="0"/>
      <w:sz w:val="28"/>
      <w:szCs w:val="28"/>
    </w:rPr>
  </w:style>
  <w:style w:type="paragraph" w:customStyle="1" w:styleId="ab">
    <w:name w:val="_ТЕКСТОВАЯ ЧАСТЬ"/>
    <w:basedOn w:val="a"/>
    <w:link w:val="ac"/>
    <w:qFormat/>
    <w:rsid w:val="007953DA"/>
    <w:pPr>
      <w:spacing w:line="276" w:lineRule="auto"/>
      <w:ind w:firstLine="567"/>
      <w:jc w:val="both"/>
    </w:pPr>
    <w:rPr>
      <w:szCs w:val="20"/>
    </w:rPr>
  </w:style>
  <w:style w:type="character" w:customStyle="1" w:styleId="ac">
    <w:name w:val="_ТЕКСТОВАЯ ЧАСТЬ Знак"/>
    <w:basedOn w:val="a0"/>
    <w:link w:val="ab"/>
    <w:rsid w:val="007953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link w:val="ae"/>
    <w:uiPriority w:val="1"/>
    <w:qFormat/>
    <w:rsid w:val="007953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1"/>
    <w:rsid w:val="007953DA"/>
    <w:rPr>
      <w:rFonts w:ascii="Calibri" w:eastAsia="Calibri" w:hAnsi="Calibri" w:cs="Times New Roman"/>
    </w:rPr>
  </w:style>
  <w:style w:type="paragraph" w:styleId="af">
    <w:name w:val="Body Text"/>
    <w:aliases w:val=" Знак1 Знак,Основной текст11,bt,Знак1 Знак"/>
    <w:basedOn w:val="a"/>
    <w:link w:val="af0"/>
    <w:uiPriority w:val="99"/>
    <w:rsid w:val="007953D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0">
    <w:name w:val="Основной текст Знак"/>
    <w:aliases w:val=" Знак1 Знак Знак,Основной текст11 Знак,bt Знак,Знак1 Знак Знак"/>
    <w:basedOn w:val="a0"/>
    <w:link w:val="af"/>
    <w:uiPriority w:val="99"/>
    <w:rsid w:val="00795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Абзац"/>
    <w:basedOn w:val="a"/>
    <w:link w:val="af2"/>
    <w:rsid w:val="007953DA"/>
    <w:pPr>
      <w:spacing w:before="60"/>
      <w:ind w:firstLine="720"/>
    </w:pPr>
    <w:rPr>
      <w:sz w:val="26"/>
    </w:rPr>
  </w:style>
  <w:style w:type="character" w:customStyle="1" w:styleId="af2">
    <w:name w:val="Абзац Знак"/>
    <w:link w:val="af1"/>
    <w:locked/>
    <w:rsid w:val="007953D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S">
    <w:name w:val="S_Обычный"/>
    <w:basedOn w:val="a"/>
    <w:link w:val="S0"/>
    <w:autoRedefine/>
    <w:qFormat/>
    <w:rsid w:val="007953DA"/>
    <w:pPr>
      <w:ind w:firstLine="709"/>
      <w:jc w:val="both"/>
    </w:pPr>
    <w:rPr>
      <w:color w:val="FF0000"/>
      <w:sz w:val="28"/>
      <w:szCs w:val="28"/>
    </w:rPr>
  </w:style>
  <w:style w:type="character" w:customStyle="1" w:styleId="S0">
    <w:name w:val="S_Обычный Знак"/>
    <w:link w:val="S"/>
    <w:rsid w:val="007953DA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21">
    <w:name w:val="Заголовок (Уровень 2)"/>
    <w:basedOn w:val="a"/>
    <w:next w:val="af"/>
    <w:link w:val="22"/>
    <w:autoRedefine/>
    <w:qFormat/>
    <w:rsid w:val="007953DA"/>
    <w:pPr>
      <w:autoSpaceDE w:val="0"/>
      <w:autoSpaceDN w:val="0"/>
      <w:adjustRightInd w:val="0"/>
      <w:ind w:firstLine="709"/>
      <w:outlineLvl w:val="0"/>
    </w:pPr>
    <w:rPr>
      <w:bCs/>
      <w:sz w:val="28"/>
      <w:szCs w:val="28"/>
    </w:rPr>
  </w:style>
  <w:style w:type="character" w:customStyle="1" w:styleId="22">
    <w:name w:val="Заголовок (Уровень 2) Знак"/>
    <w:link w:val="21"/>
    <w:rsid w:val="007953DA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f3">
    <w:name w:val="ТАБЛИЦА_ЦЕНТР"/>
    <w:basedOn w:val="ab"/>
    <w:link w:val="af4"/>
    <w:qFormat/>
    <w:rsid w:val="007953DA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noProof/>
    </w:rPr>
  </w:style>
  <w:style w:type="character" w:customStyle="1" w:styleId="af4">
    <w:name w:val="ТАБЛИЦА_ЦЕНТР Знак"/>
    <w:link w:val="af3"/>
    <w:rsid w:val="007953DA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5">
    <w:name w:val="ТАБЛ ТЕКСТ БЕЗ ОТСТУПА"/>
    <w:basedOn w:val="a"/>
    <w:qFormat/>
    <w:rsid w:val="007953DA"/>
    <w:pPr>
      <w:jc w:val="both"/>
    </w:pPr>
    <w:rPr>
      <w:szCs w:val="20"/>
    </w:rPr>
  </w:style>
  <w:style w:type="paragraph" w:customStyle="1" w:styleId="Default">
    <w:name w:val="Default"/>
    <w:rsid w:val="007953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8324522-7CED-4781-B499-37A3BA1CE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 Алексей Владимирович</dc:creator>
  <cp:lastModifiedBy>Куликов Алексей Владимирович</cp:lastModifiedBy>
  <cp:revision>16</cp:revision>
  <cp:lastPrinted>2018-02-21T02:22:00Z</cp:lastPrinted>
  <dcterms:created xsi:type="dcterms:W3CDTF">2016-10-06T03:32:00Z</dcterms:created>
  <dcterms:modified xsi:type="dcterms:W3CDTF">2018-04-06T03:33:00Z</dcterms:modified>
</cp:coreProperties>
</file>